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CE41" w14:textId="796226C4" w:rsidR="001F1DBF" w:rsidRPr="004C5DD9" w:rsidRDefault="00392A23" w:rsidP="00B1449E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392A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52DCFB" wp14:editId="4C039672">
            <wp:extent cx="1871345" cy="20470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365" cy="20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8F4">
        <w:rPr>
          <w:noProof/>
        </w:rPr>
        <w:drawing>
          <wp:inline distT="0" distB="0" distL="0" distR="0" wp14:anchorId="45761BF2" wp14:editId="7EBD6EA1">
            <wp:extent cx="2217420" cy="199583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3534" cy="20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C39">
        <w:rPr>
          <w:rFonts w:ascii="Arial" w:hAnsi="Arial" w:cs="Arial"/>
          <w:noProof/>
          <w:sz w:val="20"/>
          <w:szCs w:val="20"/>
        </w:rPr>
        <w:t xml:space="preserve">        </w:t>
      </w:r>
      <w:r w:rsidR="004C5DD9" w:rsidRPr="00392A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F878CD" wp14:editId="77AC0F63">
            <wp:extent cx="1870952" cy="2018518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0722" cy="205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E8174" w14:textId="77777777" w:rsidR="00B020CA" w:rsidRPr="004239A4" w:rsidRDefault="00B020CA" w:rsidP="00567CCF">
      <w:pPr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Dear Parents, </w:t>
      </w:r>
    </w:p>
    <w:p w14:paraId="0B194A49" w14:textId="77777777" w:rsidR="00B020CA" w:rsidRPr="004239A4" w:rsidRDefault="00B020CA" w:rsidP="00567CCF">
      <w:pPr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Welcome to 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>Burton’s Beautiful Butterflies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Classroom!</w:t>
      </w:r>
    </w:p>
    <w:p w14:paraId="644391D5" w14:textId="2C5C8999" w:rsidR="00567CCF" w:rsidRPr="004239A4" w:rsidRDefault="00567CCF" w:rsidP="00F13F14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ab/>
        <w:t xml:space="preserve"> My name is 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Mrs. </w:t>
      </w:r>
      <w:r w:rsidR="00233ACF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Tia 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>Burton</w:t>
      </w:r>
      <w:r w:rsidR="007F730F">
        <w:rPr>
          <w:rFonts w:ascii="Dreaming Outloud Script Pro" w:hAnsi="Dreaming Outloud Script Pro" w:cs="Dreaming Outloud Script Pro"/>
          <w:sz w:val="24"/>
          <w:szCs w:val="24"/>
        </w:rPr>
        <w:t xml:space="preserve">, and 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>I look forward to working with you and your child this school year. I am honored to have your child in my class, and I want you to know that I am going to do everything that will be in your child’s best interest</w:t>
      </w:r>
      <w:r w:rsidR="008945AB">
        <w:rPr>
          <w:rFonts w:ascii="Dreaming Outloud Script Pro" w:hAnsi="Dreaming Outloud Script Pro" w:cs="Dreaming Outloud Script Pro"/>
          <w:sz w:val="24"/>
          <w:szCs w:val="24"/>
        </w:rPr>
        <w:t xml:space="preserve"> to help h</w:t>
      </w:r>
      <w:r w:rsidR="002B2337">
        <w:rPr>
          <w:rFonts w:ascii="Dreaming Outloud Script Pro" w:hAnsi="Dreaming Outloud Script Pro" w:cs="Dreaming Outloud Script Pro"/>
          <w:sz w:val="24"/>
          <w:szCs w:val="24"/>
        </w:rPr>
        <w:t>im or her perform well socially, emotionally, and academically.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</w:p>
    <w:p w14:paraId="0F3E84E1" w14:textId="408A502E" w:rsidR="00567CCF" w:rsidRPr="004239A4" w:rsidRDefault="002B2337" w:rsidP="00F13F14">
      <w:pPr>
        <w:ind w:firstLine="720"/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>
        <w:rPr>
          <w:rFonts w:ascii="Dreaming Outloud Script Pro" w:hAnsi="Dreaming Outloud Script Pro" w:cs="Dreaming Outloud Script Pro"/>
          <w:sz w:val="24"/>
          <w:szCs w:val="24"/>
        </w:rPr>
        <w:t xml:space="preserve">This year I am Freedom </w:t>
      </w:r>
      <w:r w:rsidR="005862F9">
        <w:rPr>
          <w:rFonts w:ascii="Dreaming Outloud Script Pro" w:hAnsi="Dreaming Outloud Script Pro" w:cs="Dreaming Outloud Script Pro"/>
          <w:sz w:val="24"/>
          <w:szCs w:val="24"/>
        </w:rPr>
        <w:t xml:space="preserve">Park School’s Teacher of the Year. 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I currently hold a </w:t>
      </w:r>
      <w:r w:rsidR="00F92C39" w:rsidRPr="004239A4">
        <w:rPr>
          <w:rFonts w:ascii="Dreaming Outloud Script Pro" w:hAnsi="Dreaming Outloud Script Pro" w:cs="Dreaming Outloud Script Pro"/>
          <w:sz w:val="24"/>
          <w:szCs w:val="24"/>
        </w:rPr>
        <w:t>Bachelor of Science</w:t>
      </w:r>
      <w:r w:rsidR="00567CCF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degree in Early Childhood Education f</w:t>
      </w:r>
      <w:r w:rsidR="00AB78E2" w:rsidRPr="004239A4">
        <w:rPr>
          <w:rFonts w:ascii="Dreaming Outloud Script Pro" w:hAnsi="Dreaming Outloud Script Pro" w:cs="Dreaming Outloud Script Pro"/>
          <w:sz w:val="24"/>
          <w:szCs w:val="24"/>
        </w:rPr>
        <w:t>rom Georgia Southern University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, </w:t>
      </w:r>
      <w:r w:rsidR="00567CCF" w:rsidRPr="004239A4">
        <w:rPr>
          <w:rFonts w:ascii="Dreaming Outloud Script Pro" w:hAnsi="Dreaming Outloud Script Pro" w:cs="Dreaming Outloud Script Pro"/>
          <w:sz w:val="24"/>
          <w:szCs w:val="24"/>
        </w:rPr>
        <w:t>a Masters of Curriculum Instruction and Technology from Nova Southeastern University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, 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>a Reading Endorsement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>, and a New Leaders Institute’s Leading Instruction certificate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>. I have taught k</w:t>
      </w:r>
      <w:r w:rsidR="001762C4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indergarten, 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>second grade,</w:t>
      </w:r>
      <w:r w:rsidR="005A0BC4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and I am now teaching third grade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7F730F">
        <w:rPr>
          <w:rFonts w:ascii="Dreaming Outloud Script Pro" w:hAnsi="Dreaming Outloud Script Pro" w:cs="Dreaming Outloud Script Pro"/>
          <w:sz w:val="24"/>
          <w:szCs w:val="24"/>
        </w:rPr>
        <w:t>English Language Arts or ELA</w:t>
      </w:r>
      <w:r w:rsidR="005A0BC4" w:rsidRPr="004239A4">
        <w:rPr>
          <w:rFonts w:ascii="Dreaming Outloud Script Pro" w:hAnsi="Dreaming Outloud Script Pro" w:cs="Dreaming Outloud Script Pro"/>
          <w:sz w:val="24"/>
          <w:szCs w:val="24"/>
        </w:rPr>
        <w:t>. T</w:t>
      </w:r>
      <w:r w:rsidR="00567CCF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his is my </w:t>
      </w:r>
      <w:r w:rsidR="00B66861">
        <w:rPr>
          <w:rFonts w:ascii="Dreaming Outloud Script Pro" w:hAnsi="Dreaming Outloud Script Pro" w:cs="Dreaming Outloud Script Pro"/>
          <w:sz w:val="24"/>
          <w:szCs w:val="24"/>
        </w:rPr>
        <w:t>20</w:t>
      </w:r>
      <w:r w:rsidR="00B66861" w:rsidRPr="00B66861">
        <w:rPr>
          <w:rFonts w:ascii="Dreaming Outloud Script Pro" w:hAnsi="Dreaming Outloud Script Pro" w:cs="Dreaming Outloud Script Pro"/>
          <w:sz w:val="24"/>
          <w:szCs w:val="24"/>
          <w:vertAlign w:val="superscript"/>
        </w:rPr>
        <w:t>th</w:t>
      </w:r>
      <w:r w:rsidR="00B66861">
        <w:rPr>
          <w:rFonts w:ascii="Dreaming Outloud Script Pro" w:hAnsi="Dreaming Outloud Script Pro" w:cs="Dreaming Outloud Script Pro"/>
          <w:sz w:val="24"/>
          <w:szCs w:val="24"/>
        </w:rPr>
        <w:t xml:space="preserve"> y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ear </w:t>
      </w:r>
      <w:r w:rsidR="001D7A5F" w:rsidRPr="004239A4">
        <w:rPr>
          <w:rFonts w:ascii="Dreaming Outloud Script Pro" w:hAnsi="Dreaming Outloud Script Pro" w:cs="Dreaming Outloud Script Pro"/>
          <w:sz w:val="24"/>
          <w:szCs w:val="24"/>
        </w:rPr>
        <w:t>teaching</w:t>
      </w:r>
      <w:r w:rsidR="005A0BC4" w:rsidRPr="004239A4">
        <w:rPr>
          <w:rFonts w:ascii="Dreaming Outloud Script Pro" w:hAnsi="Dreaming Outloud Script Pro" w:cs="Dreaming Outloud Script Pro"/>
          <w:sz w:val="24"/>
          <w:szCs w:val="24"/>
        </w:rPr>
        <w:t>, and m</w:t>
      </w:r>
      <w:r w:rsidR="00233ACF" w:rsidRPr="004239A4">
        <w:rPr>
          <w:rFonts w:ascii="Dreaming Outloud Script Pro" w:hAnsi="Dreaming Outloud Script Pro" w:cs="Dreaming Outloud Script Pro"/>
          <w:sz w:val="24"/>
          <w:szCs w:val="24"/>
        </w:rPr>
        <w:t>y ongoing professional goal is to positively impact students through education.</w:t>
      </w:r>
    </w:p>
    <w:p w14:paraId="6C7C5FD0" w14:textId="0B7559C1" w:rsidR="008D237D" w:rsidRPr="004239A4" w:rsidRDefault="00654032" w:rsidP="00F13F14">
      <w:pPr>
        <w:ind w:firstLine="720"/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There are many interesting things about me. I love </w:t>
      </w:r>
      <w:r w:rsidR="00FD2F5F" w:rsidRPr="004239A4">
        <w:rPr>
          <w:rFonts w:ascii="Dreaming Outloud Script Pro" w:hAnsi="Dreaming Outloud Script Pro" w:cs="Dreaming Outloud Script Pro"/>
          <w:sz w:val="24"/>
          <w:szCs w:val="24"/>
        </w:rPr>
        <w:t>inspirational books and movies</w:t>
      </w:r>
      <w:r w:rsidR="001762C4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, </w:t>
      </w:r>
      <w:r w:rsidR="00BB2D66">
        <w:rPr>
          <w:rFonts w:ascii="Dreaming Outloud Script Pro" w:hAnsi="Dreaming Outloud Script Pro" w:cs="Dreaming Outloud Script Pro"/>
          <w:sz w:val="24"/>
          <w:szCs w:val="24"/>
        </w:rPr>
        <w:t xml:space="preserve">drinking coffee, </w:t>
      </w:r>
      <w:r w:rsidR="001762C4" w:rsidRPr="004239A4">
        <w:rPr>
          <w:rFonts w:ascii="Dreaming Outloud Script Pro" w:hAnsi="Dreaming Outloud Script Pro" w:cs="Dreaming Outloud Script Pro"/>
          <w:sz w:val="24"/>
          <w:szCs w:val="24"/>
        </w:rPr>
        <w:t>word puzzles</w:t>
      </w:r>
      <w:r w:rsidR="00FD2F5F" w:rsidRPr="004239A4">
        <w:rPr>
          <w:rFonts w:ascii="Dreaming Outloud Script Pro" w:hAnsi="Dreaming Outloud Script Pro" w:cs="Dreaming Outloud Script Pro"/>
          <w:sz w:val="24"/>
          <w:szCs w:val="24"/>
        </w:rPr>
        <w:t>,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B86D28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and 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>spending time with my husband Shawn</w:t>
      </w:r>
      <w:r w:rsidR="00BF2EE2" w:rsidRPr="004239A4">
        <w:rPr>
          <w:rFonts w:ascii="Dreaming Outloud Script Pro" w:hAnsi="Dreaming Outloud Script Pro" w:cs="Dreaming Outloud Script Pro"/>
          <w:sz w:val="24"/>
          <w:szCs w:val="24"/>
        </w:rPr>
        <w:t>,</w:t>
      </w:r>
      <w:r w:rsidR="00651FA5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daughter Liana</w:t>
      </w:r>
      <w:r w:rsidR="001F1DBF" w:rsidRPr="004239A4">
        <w:rPr>
          <w:rFonts w:ascii="Dreaming Outloud Script Pro" w:hAnsi="Dreaming Outloud Script Pro" w:cs="Dreaming Outloud Script Pro"/>
          <w:sz w:val="24"/>
          <w:szCs w:val="24"/>
        </w:rPr>
        <w:t>,</w:t>
      </w:r>
      <w:r w:rsidR="00B86D28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24180D">
        <w:rPr>
          <w:rFonts w:ascii="Dreaming Outloud Script Pro" w:hAnsi="Dreaming Outloud Script Pro" w:cs="Dreaming Outloud Script Pro"/>
          <w:sz w:val="24"/>
          <w:szCs w:val="24"/>
        </w:rPr>
        <w:t>son</w:t>
      </w:r>
      <w:r w:rsidR="00B86D28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Ethan</w:t>
      </w:r>
      <w:r w:rsidR="001F1DBF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as well as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651FA5" w:rsidRPr="004239A4">
        <w:rPr>
          <w:rFonts w:ascii="Dreaming Outloud Script Pro" w:hAnsi="Dreaming Outloud Script Pro" w:cs="Dreaming Outloud Script Pro"/>
          <w:sz w:val="24"/>
          <w:szCs w:val="24"/>
        </w:rPr>
        <w:t>visiting with my extended family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. </w:t>
      </w:r>
      <w:r w:rsidR="00D3474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CD66E7" w:rsidRPr="004239A4">
        <w:rPr>
          <w:rFonts w:ascii="Dreaming Outloud Script Pro" w:hAnsi="Dreaming Outloud Script Pro" w:cs="Dreaming Outloud Script Pro"/>
          <w:sz w:val="24"/>
          <w:szCs w:val="24"/>
        </w:rPr>
        <w:t>We look forward to watching our children</w:t>
      </w:r>
      <w:r w:rsidR="00CE6793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learn and </w:t>
      </w:r>
      <w:r w:rsidR="00CE6793" w:rsidRPr="004239A4">
        <w:rPr>
          <w:rFonts w:ascii="Dreaming Outloud Script Pro" w:hAnsi="Dreaming Outloud Script Pro" w:cs="Dreaming Outloud Script Pro"/>
          <w:sz w:val="24"/>
          <w:szCs w:val="24"/>
        </w:rPr>
        <w:t>grow</w:t>
      </w:r>
      <w:r w:rsidR="008945AB">
        <w:rPr>
          <w:rFonts w:ascii="Dreaming Outloud Script Pro" w:hAnsi="Dreaming Outloud Script Pro" w:cs="Dreaming Outloud Script Pro"/>
          <w:sz w:val="24"/>
          <w:szCs w:val="24"/>
        </w:rPr>
        <w:t xml:space="preserve"> throughout the years!</w:t>
      </w:r>
    </w:p>
    <w:p w14:paraId="7A74919D" w14:textId="77777777" w:rsidR="00D70954" w:rsidRPr="004239A4" w:rsidRDefault="00B020CA" w:rsidP="00935992">
      <w:pPr>
        <w:ind w:firstLine="720"/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I thank you for your time and assistance in advance for working cooperatively with 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>me</w:t>
      </w:r>
      <w:r w:rsidR="006F5269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as we travel on this journey through </w:t>
      </w:r>
      <w:r w:rsidR="005A0BC4" w:rsidRPr="004239A4">
        <w:rPr>
          <w:rFonts w:ascii="Dreaming Outloud Script Pro" w:hAnsi="Dreaming Outloud Script Pro" w:cs="Dreaming Outloud Script Pro"/>
          <w:sz w:val="24"/>
          <w:szCs w:val="24"/>
        </w:rPr>
        <w:t>third</w:t>
      </w:r>
      <w:r w:rsidR="001D7A5F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grade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together. 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>I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look forward to the opportunity to work with your child as well. Please feel welcome to contact me via phone at 706-796-8428 (school)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or e-mail 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>burtoti@boe.richmond.k12.ga.us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, and I will respond back to you at my earliest convenience. </w:t>
      </w:r>
    </w:p>
    <w:p w14:paraId="65033955" w14:textId="77777777" w:rsidR="00B020CA" w:rsidRPr="004239A4" w:rsidRDefault="00B020CA" w:rsidP="00935992">
      <w:pPr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>Sincerely,</w:t>
      </w:r>
    </w:p>
    <w:p w14:paraId="47BB511D" w14:textId="77777777" w:rsidR="00567CCF" w:rsidRPr="004239A4" w:rsidRDefault="00B020CA" w:rsidP="00C55C03">
      <w:pPr>
        <w:ind w:firstLine="720"/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ab/>
      </w:r>
      <w:r w:rsidR="00AE5C4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Mrs. 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Tia 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>Burton</w:t>
      </w:r>
      <w:r w:rsidR="008D237D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</w:p>
    <w:sectPr w:rsidR="00567CCF" w:rsidRPr="004239A4" w:rsidSect="00B144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D16"/>
    <w:multiLevelType w:val="hybridMultilevel"/>
    <w:tmpl w:val="C5CE2BC2"/>
    <w:lvl w:ilvl="0" w:tplc="BDE216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CF"/>
    <w:rsid w:val="00155997"/>
    <w:rsid w:val="001762C4"/>
    <w:rsid w:val="001D7A5F"/>
    <w:rsid w:val="001F1DBF"/>
    <w:rsid w:val="00233ACF"/>
    <w:rsid w:val="0024180D"/>
    <w:rsid w:val="002A7658"/>
    <w:rsid w:val="002B2337"/>
    <w:rsid w:val="002E4265"/>
    <w:rsid w:val="00322D0D"/>
    <w:rsid w:val="00392A23"/>
    <w:rsid w:val="004239A4"/>
    <w:rsid w:val="00440590"/>
    <w:rsid w:val="004C5DD9"/>
    <w:rsid w:val="004C74E6"/>
    <w:rsid w:val="00544289"/>
    <w:rsid w:val="00551B4C"/>
    <w:rsid w:val="00567CCF"/>
    <w:rsid w:val="005862F9"/>
    <w:rsid w:val="005A0BC4"/>
    <w:rsid w:val="005C4235"/>
    <w:rsid w:val="00651FA5"/>
    <w:rsid w:val="00654032"/>
    <w:rsid w:val="006F5269"/>
    <w:rsid w:val="00735202"/>
    <w:rsid w:val="007379AD"/>
    <w:rsid w:val="007F730F"/>
    <w:rsid w:val="008945AB"/>
    <w:rsid w:val="008D237D"/>
    <w:rsid w:val="00935992"/>
    <w:rsid w:val="009F26FB"/>
    <w:rsid w:val="00A448F4"/>
    <w:rsid w:val="00A939BD"/>
    <w:rsid w:val="00AB5375"/>
    <w:rsid w:val="00AB78E2"/>
    <w:rsid w:val="00AE5C47"/>
    <w:rsid w:val="00B020CA"/>
    <w:rsid w:val="00B1449E"/>
    <w:rsid w:val="00B66861"/>
    <w:rsid w:val="00B86D28"/>
    <w:rsid w:val="00BB2D66"/>
    <w:rsid w:val="00BD22D1"/>
    <w:rsid w:val="00BF2EE2"/>
    <w:rsid w:val="00C55C03"/>
    <w:rsid w:val="00CD66E7"/>
    <w:rsid w:val="00CE6793"/>
    <w:rsid w:val="00D34747"/>
    <w:rsid w:val="00D70954"/>
    <w:rsid w:val="00DA289E"/>
    <w:rsid w:val="00DC3B7D"/>
    <w:rsid w:val="00E265AE"/>
    <w:rsid w:val="00E31F07"/>
    <w:rsid w:val="00EA1820"/>
    <w:rsid w:val="00EB126E"/>
    <w:rsid w:val="00F13F14"/>
    <w:rsid w:val="00F168A6"/>
    <w:rsid w:val="00F92C39"/>
    <w:rsid w:val="00F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189"/>
  <w15:chartTrackingRefBased/>
  <w15:docId w15:val="{AD8BCDE2-A788-492C-AB3F-DC1999A5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C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0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20CA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D70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County Board of Eduction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fraziti</dc:creator>
  <cp:keywords/>
  <cp:lastModifiedBy>Burton, Tia</cp:lastModifiedBy>
  <cp:revision>2</cp:revision>
  <cp:lastPrinted>2024-08-01T17:45:00Z</cp:lastPrinted>
  <dcterms:created xsi:type="dcterms:W3CDTF">2025-05-28T16:54:00Z</dcterms:created>
  <dcterms:modified xsi:type="dcterms:W3CDTF">2025-05-28T16:54:00Z</dcterms:modified>
</cp:coreProperties>
</file>